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6480" w:firstLine="0"/>
        <w:rPr/>
      </w:pPr>
      <w:r w:rsidDel="00000000" w:rsidR="00000000" w:rsidRPr="00000000">
        <w:rPr>
          <w:rtl w:val="0"/>
        </w:rPr>
        <w:t xml:space="preserve">…...............................</w:t>
      </w:r>
    </w:p>
    <w:p w:rsidR="00000000" w:rsidDel="00000000" w:rsidP="00000000" w:rsidRDefault="00000000" w:rsidRPr="00000000" w14:paraId="00000002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(data i miejsce)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(imię i nazwisko)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…....................................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(adres)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Naczelnik Urzędu Skarbowego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 …..........................................</w:t>
      </w:r>
    </w:p>
    <w:p w:rsidR="00000000" w:rsidDel="00000000" w:rsidP="00000000" w:rsidRDefault="00000000" w:rsidRPr="00000000" w14:paraId="0000000B">
      <w:pPr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  <w:tab/>
        <w:tab/>
        <w:tab/>
        <w:tab/>
        <w:tab/>
        <w:tab/>
        <w:tab/>
        <w:t xml:space="preserve">(właściwy US) 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…..............................................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8"/>
          <w:szCs w:val="18"/>
          <w:rtl w:val="0"/>
        </w:rPr>
        <w:t xml:space="preserve"> (adres)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ZAWIADOMIENIE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Zawiadamiam, że w roku ………... będę kontynuować prowadzenie działalności gospodarczej w oparciu o podatek …………………………..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760" w:firstLine="720"/>
        <w:rPr/>
      </w:pPr>
      <w:r w:rsidDel="00000000" w:rsidR="00000000" w:rsidRPr="00000000">
        <w:rPr>
          <w:rtl w:val="0"/>
        </w:rPr>
        <w:t xml:space="preserve">.................................</w:t>
      </w:r>
    </w:p>
    <w:p w:rsidR="00000000" w:rsidDel="00000000" w:rsidP="00000000" w:rsidRDefault="00000000" w:rsidRPr="00000000" w14:paraId="0000001C">
      <w:pPr>
        <w:ind w:left="6480" w:firstLine="720"/>
        <w:rPr/>
      </w:pPr>
      <w:r w:rsidDel="00000000" w:rsidR="00000000" w:rsidRPr="00000000">
        <w:rPr>
          <w:rtl w:val="0"/>
        </w:rPr>
        <w:t xml:space="preserve">(podpis)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